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966C2" w14:textId="77777777" w:rsidR="00607F52" w:rsidRPr="003D4E70" w:rsidRDefault="00747B1E" w:rsidP="00607F52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AF7843">
        <w:rPr>
          <w:rFonts w:ascii="Arial" w:hAnsi="Arial" w:cs="Arial"/>
          <w:i/>
          <w:iCs/>
          <w:sz w:val="18"/>
          <w:szCs w:val="18"/>
        </w:rPr>
        <w:t xml:space="preserve">Załącznik nr 1 do </w:t>
      </w:r>
      <w:r>
        <w:rPr>
          <w:rFonts w:ascii="Arial" w:hAnsi="Arial" w:cs="Arial"/>
          <w:i/>
          <w:iCs/>
          <w:sz w:val="18"/>
          <w:szCs w:val="18"/>
        </w:rPr>
        <w:t>zapytania ofertowego</w:t>
      </w:r>
      <w:r w:rsidRPr="00AF7843">
        <w:rPr>
          <w:rFonts w:ascii="Arial" w:hAnsi="Arial" w:cs="Arial"/>
          <w:i/>
          <w:iCs/>
          <w:sz w:val="18"/>
          <w:szCs w:val="18"/>
        </w:rPr>
        <w:t xml:space="preserve"> Postępowanie nr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607F52" w:rsidRPr="00756F4C">
        <w:rPr>
          <w:rFonts w:asciiTheme="minorHAnsi" w:hAnsiTheme="minorHAnsi" w:cstheme="minorHAnsi"/>
          <w:sz w:val="22"/>
          <w:szCs w:val="22"/>
        </w:rPr>
        <w:t>Znak</w:t>
      </w:r>
      <w:r w:rsidR="00607F52">
        <w:rPr>
          <w:rFonts w:asciiTheme="minorHAnsi" w:hAnsiTheme="minorHAnsi" w:cstheme="minorHAnsi"/>
          <w:sz w:val="22"/>
          <w:szCs w:val="22"/>
        </w:rPr>
        <w:t xml:space="preserve"> </w:t>
      </w:r>
      <w:r w:rsidR="00607F52" w:rsidRPr="00756F4C">
        <w:rPr>
          <w:rFonts w:asciiTheme="minorHAnsi" w:hAnsiTheme="minorHAnsi" w:cstheme="minorHAnsi"/>
          <w:sz w:val="22"/>
          <w:szCs w:val="22"/>
        </w:rPr>
        <w:t xml:space="preserve">sprawy: </w:t>
      </w:r>
      <w:r w:rsidR="00607F52"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1/</w:t>
      </w:r>
      <w:r w:rsidR="00607F5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01</w:t>
      </w:r>
      <w:r w:rsidR="00607F52"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/FEDS/9.1/202</w:t>
      </w:r>
      <w:r w:rsidR="00607F5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6</w:t>
      </w:r>
      <w:r w:rsidR="00607F52"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/</w:t>
      </w:r>
      <w:r w:rsidR="00607F5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KASZTELAŃSKA88</w:t>
      </w:r>
    </w:p>
    <w:p w14:paraId="1EB98C7D" w14:textId="324C26CD" w:rsidR="00747B1E" w:rsidRPr="006801A7" w:rsidRDefault="00747B1E" w:rsidP="00747B1E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F4F669C" w14:textId="77777777" w:rsidR="00747B1E" w:rsidRPr="006801A7" w:rsidRDefault="00747B1E" w:rsidP="00747B1E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</w:p>
    <w:p w14:paraId="3420484A" w14:textId="77777777" w:rsidR="00747B1E" w:rsidRPr="006801A7" w:rsidRDefault="00747B1E" w:rsidP="00747B1E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AF784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ROBOTY BUDOWLANE</w:t>
      </w: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 </w:t>
      </w:r>
    </w:p>
    <w:p w14:paraId="5581FBA6" w14:textId="77777777" w:rsidR="00747B1E" w:rsidRPr="00AF7843" w:rsidRDefault="00747B1E" w:rsidP="00747B1E">
      <w:pPr>
        <w:spacing w:after="0" w:line="276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AF784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</w:p>
    <w:p w14:paraId="769FF50E" w14:textId="22427E55" w:rsidR="00747B1E" w:rsidRDefault="00747B1E" w:rsidP="00747B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051">
        <w:rPr>
          <w:rFonts w:ascii="Times New Roman" w:hAnsi="Times New Roman" w:cs="Times New Roman"/>
          <w:b/>
          <w:bCs/>
          <w:sz w:val="24"/>
          <w:szCs w:val="24"/>
        </w:rPr>
        <w:t xml:space="preserve">Realizacja w formule zaprojektuj i wybuduj zadania polegającego na opracowaniu dokumentacji  projektowo  –  kosztorysowej  oraz  wykonaniu  robót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remontowo-</w:t>
      </w:r>
      <w:r w:rsidRPr="00D62051">
        <w:rPr>
          <w:rFonts w:ascii="Times New Roman" w:hAnsi="Times New Roman" w:cs="Times New Roman"/>
          <w:b/>
          <w:bCs/>
          <w:sz w:val="24"/>
          <w:szCs w:val="24"/>
        </w:rPr>
        <w:t>budowlanych związanych 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remontem mieszkania zlokalizowanego w Wałbrzychu ul. </w:t>
      </w:r>
      <w:r w:rsidR="00607F5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KASZTELAŃSKA 88/37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81641">
        <w:rPr>
          <w:rFonts w:ascii="Times New Roman" w:eastAsia="Times New Roman" w:hAnsi="Times New Roman" w:cs="Times New Roman"/>
          <w:b/>
          <w:color w:val="646464"/>
          <w:sz w:val="24"/>
          <w:szCs w:val="24"/>
          <w:lang w:eastAsia="pl-PL"/>
        </w:rPr>
        <w:t xml:space="preserve"> </w:t>
      </w:r>
    </w:p>
    <w:p w14:paraId="71890D8C" w14:textId="77777777" w:rsidR="00747B1E" w:rsidRPr="00B554D2" w:rsidRDefault="00747B1E" w:rsidP="00747B1E">
      <w:pPr>
        <w:spacing w:after="0" w:line="276" w:lineRule="auto"/>
        <w:ind w:right="315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1D9B09E" w14:textId="77777777" w:rsidR="00747B1E" w:rsidRPr="00B554D2" w:rsidRDefault="00747B1E" w:rsidP="00747B1E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Niniejsza Oferta zostaje złożona przez: </w:t>
      </w:r>
    </w:p>
    <w:p w14:paraId="07596183" w14:textId="77777777" w:rsidR="00747B1E" w:rsidRPr="00B554D2" w:rsidRDefault="00747B1E" w:rsidP="00747B1E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747B1E" w:rsidRPr="00B554D2" w14:paraId="6BD0E4B5" w14:textId="77777777" w:rsidTr="00963AD2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E9657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63DA4079" w14:textId="77777777" w:rsidR="00747B1E" w:rsidRPr="00B554D2" w:rsidRDefault="00747B1E" w:rsidP="00963A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85CFD" w14:textId="77777777" w:rsidR="00747B1E" w:rsidRPr="00B554D2" w:rsidRDefault="00747B1E" w:rsidP="00963A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 / Firmy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4397D" w14:textId="77777777" w:rsidR="00747B1E" w:rsidRPr="00B554D2" w:rsidRDefault="00747B1E" w:rsidP="00963A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Adres(y) Wykonawcy(ów) KRS /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E599C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5A09069" w14:textId="77777777" w:rsidR="00747B1E" w:rsidRPr="00B554D2" w:rsidRDefault="00747B1E" w:rsidP="00963A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47B1E" w:rsidRPr="00B554D2" w14:paraId="1442529A" w14:textId="77777777" w:rsidTr="00963AD2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2E86B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6FB23AA" w14:textId="77777777" w:rsidR="00747B1E" w:rsidRPr="00B554D2" w:rsidRDefault="00747B1E" w:rsidP="00963A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425F2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80920E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6FCE19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47B1E" w:rsidRPr="00B554D2" w14:paraId="1467E2E9" w14:textId="77777777" w:rsidTr="00963AD2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7964A" w14:textId="77777777" w:rsidR="00747B1E" w:rsidRPr="00B554D2" w:rsidRDefault="00747B1E" w:rsidP="00963A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3FD8580" w14:textId="77777777" w:rsidR="00747B1E" w:rsidRPr="00B554D2" w:rsidRDefault="00747B1E" w:rsidP="00963A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75990" w14:textId="77777777" w:rsidR="00747B1E" w:rsidRPr="00B554D2" w:rsidRDefault="00747B1E" w:rsidP="00963A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3CFE5" w14:textId="77777777" w:rsidR="00747B1E" w:rsidRPr="00B554D2" w:rsidRDefault="00747B1E" w:rsidP="00963A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BB2ADB" w14:textId="77777777" w:rsidR="00747B1E" w:rsidRPr="00B554D2" w:rsidRDefault="00747B1E" w:rsidP="00963A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7078C5D4" w14:textId="77777777" w:rsidR="00747B1E" w:rsidRPr="00B554D2" w:rsidRDefault="00747B1E" w:rsidP="00747B1E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747B1E" w:rsidRPr="00B554D2" w14:paraId="2B97776D" w14:textId="77777777" w:rsidTr="00963AD2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A5744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1302B248" w14:textId="77777777" w:rsidR="00747B1E" w:rsidRPr="00B554D2" w:rsidRDefault="00747B1E" w:rsidP="00963A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E412E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47B1E" w:rsidRPr="00B554D2" w14:paraId="2E979CF3" w14:textId="77777777" w:rsidTr="00963AD2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CD51C8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BC766E9" w14:textId="77777777" w:rsidR="00747B1E" w:rsidRPr="00B554D2" w:rsidRDefault="00747B1E" w:rsidP="00963A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C3B8DC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47B1E" w:rsidRPr="00B554D2" w14:paraId="23E37FCD" w14:textId="77777777" w:rsidTr="00963AD2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CE5A1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1B212AD" w14:textId="77777777" w:rsidR="00747B1E" w:rsidRPr="00B554D2" w:rsidRDefault="00747B1E" w:rsidP="00963A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8351BD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47B1E" w:rsidRPr="00B554D2" w14:paraId="0E6690A3" w14:textId="77777777" w:rsidTr="00963AD2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AAA187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203B1E0" w14:textId="77777777" w:rsidR="00747B1E" w:rsidRPr="00B554D2" w:rsidRDefault="00747B1E" w:rsidP="00963A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BC58C" w14:textId="77777777" w:rsidR="00747B1E" w:rsidRPr="00B554D2" w:rsidRDefault="00747B1E" w:rsidP="00963A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0FC76B99" w14:textId="77777777" w:rsidR="00747B1E" w:rsidRPr="00B554D2" w:rsidRDefault="00747B1E" w:rsidP="00747B1E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707790C4" w14:textId="77777777" w:rsidR="00747B1E" w:rsidRPr="00B554D2" w:rsidRDefault="00747B1E" w:rsidP="00747B1E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odpowiedzi na ogłoszenie opublikowane w Bazie Konkurencyjności dotyczące 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niniejszym składamy Ofertę na wykonanie przedmiotu Zamówienia zgodnie z zapytaniem ofertowym. </w:t>
      </w:r>
    </w:p>
    <w:p w14:paraId="35F99448" w14:textId="77777777" w:rsidR="00747B1E" w:rsidRPr="00B554D2" w:rsidRDefault="00747B1E" w:rsidP="00747B1E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42BA6958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 zapoznaliśmy się z treścią zapytania ofertowego, nie wnosimy zastrzeżeń oraz uzyskaliśmy niezbędne informacje do przygotowania Oferty. </w:t>
      </w:r>
    </w:p>
    <w:p w14:paraId="046830FC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Oferujemy wykonanie przedmiotu Zamówienia za cenę ryczałtową brutto w kwocie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: 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747B1E" w:rsidRPr="00685AB1" w14:paraId="0DD03466" w14:textId="77777777" w:rsidTr="00963AD2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C2BE91F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B9B1F3B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9F385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747B1E" w:rsidRPr="00685AB1" w14:paraId="348BE4D2" w14:textId="77777777" w:rsidTr="00963AD2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6E2EF" w14:textId="77777777" w:rsidR="00747B1E" w:rsidRPr="00685AB1" w:rsidRDefault="00747B1E" w:rsidP="00963AD2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C8EF0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7C27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747B1E" w:rsidRPr="00685AB1" w14:paraId="1DDD55AD" w14:textId="77777777" w:rsidTr="00963AD2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6217B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F59AE" w14:textId="77777777" w:rsidR="00747B1E" w:rsidRPr="00685AB1" w:rsidRDefault="00747B1E" w:rsidP="00963AD2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03490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……………….%</w:t>
            </w:r>
          </w:p>
        </w:tc>
      </w:tr>
      <w:tr w:rsidR="00747B1E" w:rsidRPr="00685AB1" w14:paraId="45F99BF5" w14:textId="77777777" w:rsidTr="00963AD2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C8DC3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495A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607E4" w14:textId="77777777" w:rsidR="00747B1E" w:rsidRPr="00685AB1" w:rsidRDefault="00747B1E" w:rsidP="00963AD2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13E0CFA9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amówienia, obliczone w oparciu o informacje zawarte w zapytaniu ofertowym oraz jego załącznikach, w szczególności wzorze umowy oraz szczegółowym opisie przedmiotu zamówienia.</w:t>
      </w:r>
    </w:p>
    <w:p w14:paraId="328B4F13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30 dni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Ofert.</w:t>
      </w:r>
    </w:p>
    <w:p w14:paraId="25656D16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 akceptujemy bez zastrzeżeń wzór umowy stanowiący załącznik nr 2 do zapytania ofertowego.</w:t>
      </w:r>
    </w:p>
    <w:p w14:paraId="3F16AF06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 zapytania ofertowego, wyjaśnień treści zapytania ofertowego i jego modyfikacji, </w:t>
      </w:r>
    </w:p>
    <w:p w14:paraId="64453E56" w14:textId="77777777" w:rsidR="00747B1E" w:rsidRPr="00B554D2" w:rsidRDefault="00747B1E" w:rsidP="00747B1E">
      <w:pPr>
        <w:pStyle w:val="Akapitzlist"/>
        <w:numPr>
          <w:ilvl w:val="0"/>
          <w:numId w:val="12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4F755C2E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nie podlegam</w:t>
      </w:r>
      <w:r>
        <w:rPr>
          <w:rFonts w:cstheme="minorHAnsi"/>
          <w:sz w:val="20"/>
          <w:szCs w:val="20"/>
        </w:rPr>
        <w:t>y</w:t>
      </w:r>
      <w:r w:rsidRPr="00B554D2">
        <w:rPr>
          <w:rFonts w:cstheme="minorHAnsi"/>
          <w:sz w:val="20"/>
          <w:szCs w:val="20"/>
        </w:rPr>
        <w:t xml:space="preserve"> wykluczeniu z postępowania na podstawie </w:t>
      </w:r>
      <w:r w:rsidRPr="00B554D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45E42FA" w14:textId="77777777" w:rsidR="00747B1E" w:rsidRPr="001C2928" w:rsidRDefault="00747B1E" w:rsidP="00747B1E">
      <w:pPr>
        <w:pStyle w:val="NormalnyWeb"/>
        <w:numPr>
          <w:ilvl w:val="1"/>
          <w:numId w:val="14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t xml:space="preserve">nie zachodzą w stosunku do </w:t>
      </w:r>
      <w:r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(Dz. U. poz. 835)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F3C4ABD" w14:textId="77777777" w:rsidR="00747B1E" w:rsidRPr="001C2928" w:rsidRDefault="00747B1E" w:rsidP="00747B1E">
      <w:pPr>
        <w:pStyle w:val="NormalnyWeb"/>
        <w:numPr>
          <w:ilvl w:val="1"/>
          <w:numId w:val="14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t>Spełniamy wszystkie warunki udziału w postępowaniu określone w zapytaniu ofertowym.</w:t>
      </w:r>
    </w:p>
    <w:p w14:paraId="170BE6F1" w14:textId="77777777" w:rsidR="00747B1E" w:rsidRPr="0078747F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lastRenderedPageBreak/>
        <w:t> </w:t>
      </w:r>
      <w:r w:rsidRPr="0078747F">
        <w:rPr>
          <w:rStyle w:val="normaltextrun"/>
          <w:rFonts w:cstheme="minorHAnsi"/>
          <w:sz w:val="20"/>
          <w:szCs w:val="20"/>
        </w:rPr>
        <w:t xml:space="preserve"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3EA75A75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3546091B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AD8190A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2F45725F" w14:textId="77777777" w:rsidR="00747B1E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umowę.</w:t>
      </w:r>
    </w:p>
    <w:p w14:paraId="164162E8" w14:textId="77777777" w:rsidR="00747B1E" w:rsidRPr="00685AB1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657C2131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66123681" w14:textId="77777777" w:rsidR="00747B1E" w:rsidRPr="00B554D2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63C1EDAB" w14:textId="77777777" w:rsidR="00747B1E" w:rsidRPr="0078747F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21C7AE29" w14:textId="77777777" w:rsidR="00747B1E" w:rsidRPr="00B554D2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04712A19" w14:textId="77777777" w:rsidR="00747B1E" w:rsidRPr="00B554D2" w:rsidRDefault="00747B1E" w:rsidP="00747B1E">
      <w:pPr>
        <w:pStyle w:val="Akapitzlist"/>
        <w:numPr>
          <w:ilvl w:val="0"/>
          <w:numId w:val="14"/>
        </w:numPr>
        <w:spacing w:line="276" w:lineRule="auto"/>
        <w:ind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Integralną część niniejszej oferty stanowią: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0468B456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3FDB0402" w14:textId="77777777" w:rsidR="00747B1E" w:rsidRPr="00B554D2" w:rsidRDefault="00747B1E" w:rsidP="00747B1E">
      <w:pPr>
        <w:pStyle w:val="Akapitzlist"/>
        <w:numPr>
          <w:ilvl w:val="1"/>
          <w:numId w:val="14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5035A67B" w14:textId="77777777" w:rsidR="00747B1E" w:rsidRDefault="00747B1E" w:rsidP="00747B1E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…………………………………………………...</w:t>
      </w:r>
    </w:p>
    <w:p w14:paraId="354089C9" w14:textId="77777777" w:rsidR="00747B1E" w:rsidRDefault="00747B1E" w:rsidP="00747B1E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 oraz podpis osoby upoważnionej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19D116C" w14:textId="2998F794" w:rsidR="00B17DA4" w:rsidRPr="000C0EFE" w:rsidRDefault="00B17DA4" w:rsidP="000C0EFE"/>
    <w:sectPr w:rsidR="00B17DA4" w:rsidRPr="000C0E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E97C8" w14:textId="77777777" w:rsidR="00B24518" w:rsidRDefault="00B24518" w:rsidP="00F04729">
      <w:pPr>
        <w:spacing w:after="0" w:line="240" w:lineRule="auto"/>
      </w:pPr>
      <w:r>
        <w:separator/>
      </w:r>
    </w:p>
  </w:endnote>
  <w:endnote w:type="continuationSeparator" w:id="0">
    <w:p w14:paraId="31124E2C" w14:textId="77777777" w:rsidR="00B24518" w:rsidRDefault="00B24518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5682FFC6" w14:textId="77777777" w:rsidR="00FF1EAE" w:rsidRDefault="00FF1EAE" w:rsidP="00FC408B">
        <w:pPr>
          <w:rPr>
            <w:color w:val="10223E"/>
            <w:sz w:val="16"/>
            <w:szCs w:val="16"/>
            <w:shd w:val="clear" w:color="auto" w:fill="FFFFFF"/>
          </w:rPr>
        </w:pPr>
        <w:r w:rsidRPr="00FF1EAE">
          <w:rPr>
            <w:color w:val="10223E"/>
            <w:sz w:val="16"/>
            <w:szCs w:val="16"/>
            <w:shd w:val="clear" w:color="auto" w:fill="FFFFFF"/>
          </w:rPr>
          <w:t>Projekt „Razem w Codzienności – wsparcie na miarę potrzeb” dofinansowany jest ze środków Funduszu na rzecz Sprawiedliwej Transformacji w ramach Funduszy Europejskich dla Dolnego Śląska 2021-2027, Oś priorytetowa Priorytet 9 Fundusze Europejskie na rzecz transformacji obszarów górniczych na Dolnym Śląsku Działanie 9.1 Transformacja społeczna.</w:t>
        </w:r>
      </w:p>
      <w:p w14:paraId="1E0F820F" w14:textId="635F5710" w:rsidR="00B554D2" w:rsidRDefault="00B554D2" w:rsidP="00FC408B">
        <w:pPr>
          <w:rPr>
            <w:sz w:val="16"/>
            <w:szCs w:val="16"/>
          </w:rPr>
        </w:pPr>
      </w:p>
      <w:p w14:paraId="3BA35135" w14:textId="77777777" w:rsidR="00B554D2" w:rsidRDefault="00B24518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BDB91" w14:textId="77777777" w:rsidR="00B24518" w:rsidRDefault="00B24518" w:rsidP="00F04729">
      <w:pPr>
        <w:spacing w:after="0" w:line="240" w:lineRule="auto"/>
      </w:pPr>
      <w:r>
        <w:separator/>
      </w:r>
    </w:p>
  </w:footnote>
  <w:footnote w:type="continuationSeparator" w:id="0">
    <w:p w14:paraId="31450B40" w14:textId="77777777" w:rsidR="00B24518" w:rsidRDefault="00B24518" w:rsidP="00F04729">
      <w:pPr>
        <w:spacing w:after="0" w:line="240" w:lineRule="auto"/>
      </w:pPr>
      <w:r>
        <w:continuationSeparator/>
      </w:r>
    </w:p>
  </w:footnote>
  <w:footnote w:id="1">
    <w:p w14:paraId="07F2BA57" w14:textId="77777777" w:rsidR="00747B1E" w:rsidRPr="004C6757" w:rsidRDefault="00747B1E" w:rsidP="00747B1E">
      <w:pPr>
        <w:pStyle w:val="Tekstprzypisudolnego"/>
        <w:jc w:val="both"/>
        <w:rPr>
          <w:rFonts w:ascii="Calibri" w:hAnsi="Calibri" w:cs="Calibri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E358AD" w14:textId="77777777" w:rsidR="00747B1E" w:rsidRPr="004C6757" w:rsidRDefault="00747B1E" w:rsidP="00747B1E">
      <w:pPr>
        <w:pStyle w:val="Tekstprzypisudolnego"/>
        <w:numPr>
          <w:ilvl w:val="0"/>
          <w:numId w:val="13"/>
        </w:numPr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obywateli rosyjskich lub osób fizycznych lub prawnych, podmiotów lub organów z siedzibą w Rosji;</w:t>
      </w:r>
    </w:p>
    <w:p w14:paraId="7DCD99BE" w14:textId="77777777" w:rsidR="00747B1E" w:rsidRPr="004C6757" w:rsidRDefault="00747B1E" w:rsidP="00747B1E">
      <w:pPr>
        <w:pStyle w:val="Tekstprzypisudolnego"/>
        <w:numPr>
          <w:ilvl w:val="0"/>
          <w:numId w:val="13"/>
        </w:numPr>
        <w:rPr>
          <w:rFonts w:ascii="Calibri" w:hAnsi="Calibri" w:cs="Calibri"/>
          <w:sz w:val="12"/>
          <w:szCs w:val="12"/>
        </w:rPr>
      </w:pPr>
      <w:bookmarkStart w:id="1" w:name="_Hlk102557314"/>
      <w:r w:rsidRPr="004C6757">
        <w:rPr>
          <w:rFonts w:ascii="Calibri" w:hAnsi="Calibri" w:cs="Calibr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390175E" w14:textId="77777777" w:rsidR="00747B1E" w:rsidRPr="004C6757" w:rsidRDefault="00747B1E" w:rsidP="00747B1E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DD490A" w14:textId="77777777" w:rsidR="00747B1E" w:rsidRPr="00734DF0" w:rsidRDefault="00747B1E" w:rsidP="00747B1E">
      <w:pPr>
        <w:spacing w:after="0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1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1947E0F2" w14:textId="77777777" w:rsidR="00747B1E" w:rsidRPr="00734DF0" w:rsidRDefault="00747B1E" w:rsidP="00747B1E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758D755C" w14:textId="77777777" w:rsidR="00747B1E" w:rsidRPr="00734DF0" w:rsidRDefault="00747B1E" w:rsidP="00747B1E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DC3545" w14:textId="77777777" w:rsidR="00747B1E" w:rsidRPr="00734DF0" w:rsidRDefault="00747B1E" w:rsidP="00747B1E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3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A991"/>
    <w:multiLevelType w:val="multilevel"/>
    <w:tmpl w:val="86A03F74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99411"/>
    <w:multiLevelType w:val="multilevel"/>
    <w:tmpl w:val="C7081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C57272E"/>
    <w:multiLevelType w:val="multilevel"/>
    <w:tmpl w:val="6D98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B57BC"/>
    <w:multiLevelType w:val="multilevel"/>
    <w:tmpl w:val="0EF04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F1D99"/>
    <w:multiLevelType w:val="multilevel"/>
    <w:tmpl w:val="6010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168CB"/>
    <w:multiLevelType w:val="multilevel"/>
    <w:tmpl w:val="F2BC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51B97C39"/>
    <w:multiLevelType w:val="multilevel"/>
    <w:tmpl w:val="F800B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A7325"/>
    <w:multiLevelType w:val="multilevel"/>
    <w:tmpl w:val="617C5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0F7B87"/>
    <w:multiLevelType w:val="multilevel"/>
    <w:tmpl w:val="91D63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7E49E6"/>
    <w:multiLevelType w:val="multilevel"/>
    <w:tmpl w:val="97423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431B1"/>
    <w:multiLevelType w:val="multilevel"/>
    <w:tmpl w:val="13760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13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422"/>
    <w:rsid w:val="000178BF"/>
    <w:rsid w:val="00065D9B"/>
    <w:rsid w:val="000955BE"/>
    <w:rsid w:val="000A1D48"/>
    <w:rsid w:val="000A6D86"/>
    <w:rsid w:val="000C0EFE"/>
    <w:rsid w:val="000D1888"/>
    <w:rsid w:val="000D5184"/>
    <w:rsid w:val="000E5F70"/>
    <w:rsid w:val="000F3FEF"/>
    <w:rsid w:val="0013373C"/>
    <w:rsid w:val="001609DD"/>
    <w:rsid w:val="00161E98"/>
    <w:rsid w:val="001734CF"/>
    <w:rsid w:val="0018013C"/>
    <w:rsid w:val="00187D52"/>
    <w:rsid w:val="0019146F"/>
    <w:rsid w:val="001C2928"/>
    <w:rsid w:val="001F0B19"/>
    <w:rsid w:val="001F1E75"/>
    <w:rsid w:val="002056F3"/>
    <w:rsid w:val="00211D9A"/>
    <w:rsid w:val="002464F4"/>
    <w:rsid w:val="00264C6C"/>
    <w:rsid w:val="002A7E5F"/>
    <w:rsid w:val="002B03E8"/>
    <w:rsid w:val="002E25A1"/>
    <w:rsid w:val="00306AEE"/>
    <w:rsid w:val="00316D6B"/>
    <w:rsid w:val="003439D7"/>
    <w:rsid w:val="003507C4"/>
    <w:rsid w:val="00362B0E"/>
    <w:rsid w:val="003A17EF"/>
    <w:rsid w:val="003A6CF2"/>
    <w:rsid w:val="003B11F2"/>
    <w:rsid w:val="003D129E"/>
    <w:rsid w:val="003E1FA4"/>
    <w:rsid w:val="003F3052"/>
    <w:rsid w:val="00410AF3"/>
    <w:rsid w:val="00461FE9"/>
    <w:rsid w:val="004655FD"/>
    <w:rsid w:val="00486AAF"/>
    <w:rsid w:val="004B7F16"/>
    <w:rsid w:val="004C51D2"/>
    <w:rsid w:val="004F6D03"/>
    <w:rsid w:val="0051542B"/>
    <w:rsid w:val="00523D6C"/>
    <w:rsid w:val="00524C30"/>
    <w:rsid w:val="00525FE8"/>
    <w:rsid w:val="00542A74"/>
    <w:rsid w:val="00570477"/>
    <w:rsid w:val="0058396C"/>
    <w:rsid w:val="005B5F82"/>
    <w:rsid w:val="005C031D"/>
    <w:rsid w:val="005E74C7"/>
    <w:rsid w:val="005F07AC"/>
    <w:rsid w:val="005F6DC9"/>
    <w:rsid w:val="00606FD6"/>
    <w:rsid w:val="00607F52"/>
    <w:rsid w:val="00640E61"/>
    <w:rsid w:val="00652928"/>
    <w:rsid w:val="006565C0"/>
    <w:rsid w:val="00656B32"/>
    <w:rsid w:val="00666CC1"/>
    <w:rsid w:val="00675C09"/>
    <w:rsid w:val="006801A7"/>
    <w:rsid w:val="00685AB1"/>
    <w:rsid w:val="00687271"/>
    <w:rsid w:val="006943C9"/>
    <w:rsid w:val="006A4AFA"/>
    <w:rsid w:val="006C02D4"/>
    <w:rsid w:val="006C178D"/>
    <w:rsid w:val="006E01AB"/>
    <w:rsid w:val="006F7FE0"/>
    <w:rsid w:val="00715335"/>
    <w:rsid w:val="00715407"/>
    <w:rsid w:val="00734DF0"/>
    <w:rsid w:val="00746CDC"/>
    <w:rsid w:val="00747B1E"/>
    <w:rsid w:val="00771256"/>
    <w:rsid w:val="0078747F"/>
    <w:rsid w:val="007B07AB"/>
    <w:rsid w:val="007B34E9"/>
    <w:rsid w:val="007B58F9"/>
    <w:rsid w:val="007C022B"/>
    <w:rsid w:val="007C49DD"/>
    <w:rsid w:val="007C7E89"/>
    <w:rsid w:val="007D555B"/>
    <w:rsid w:val="007E7B1F"/>
    <w:rsid w:val="00804815"/>
    <w:rsid w:val="008156BF"/>
    <w:rsid w:val="00822484"/>
    <w:rsid w:val="00824D4C"/>
    <w:rsid w:val="00826F7A"/>
    <w:rsid w:val="0084435D"/>
    <w:rsid w:val="00856A67"/>
    <w:rsid w:val="00864D65"/>
    <w:rsid w:val="00892C5B"/>
    <w:rsid w:val="008A3F1D"/>
    <w:rsid w:val="008C2A06"/>
    <w:rsid w:val="008D38CC"/>
    <w:rsid w:val="008D456A"/>
    <w:rsid w:val="00902BD6"/>
    <w:rsid w:val="0095113C"/>
    <w:rsid w:val="0097417F"/>
    <w:rsid w:val="0099041D"/>
    <w:rsid w:val="009B4323"/>
    <w:rsid w:val="009C0A2C"/>
    <w:rsid w:val="009C15F9"/>
    <w:rsid w:val="009C7164"/>
    <w:rsid w:val="009D4F24"/>
    <w:rsid w:val="009E7AB8"/>
    <w:rsid w:val="00A2183C"/>
    <w:rsid w:val="00A44D8F"/>
    <w:rsid w:val="00A67EA8"/>
    <w:rsid w:val="00A75225"/>
    <w:rsid w:val="00A84E98"/>
    <w:rsid w:val="00AA6310"/>
    <w:rsid w:val="00AA7B0B"/>
    <w:rsid w:val="00AD79CC"/>
    <w:rsid w:val="00AE1BA4"/>
    <w:rsid w:val="00AF7843"/>
    <w:rsid w:val="00B17DA4"/>
    <w:rsid w:val="00B24518"/>
    <w:rsid w:val="00B4172A"/>
    <w:rsid w:val="00B554D2"/>
    <w:rsid w:val="00B749C5"/>
    <w:rsid w:val="00B83AB4"/>
    <w:rsid w:val="00B96CC7"/>
    <w:rsid w:val="00BF5EE7"/>
    <w:rsid w:val="00C359E3"/>
    <w:rsid w:val="00C40DFB"/>
    <w:rsid w:val="00C729D9"/>
    <w:rsid w:val="00C83F21"/>
    <w:rsid w:val="00C90FC9"/>
    <w:rsid w:val="00C965F5"/>
    <w:rsid w:val="00CB07B0"/>
    <w:rsid w:val="00CF1C81"/>
    <w:rsid w:val="00D408E0"/>
    <w:rsid w:val="00D41F8B"/>
    <w:rsid w:val="00D62D5B"/>
    <w:rsid w:val="00D64F1F"/>
    <w:rsid w:val="00D80213"/>
    <w:rsid w:val="00D92895"/>
    <w:rsid w:val="00D93E98"/>
    <w:rsid w:val="00DB5536"/>
    <w:rsid w:val="00DC13D5"/>
    <w:rsid w:val="00DE0A9B"/>
    <w:rsid w:val="00E44DD8"/>
    <w:rsid w:val="00E8678E"/>
    <w:rsid w:val="00EE0E8D"/>
    <w:rsid w:val="00EE425D"/>
    <w:rsid w:val="00EF3797"/>
    <w:rsid w:val="00EF7B41"/>
    <w:rsid w:val="00F000E7"/>
    <w:rsid w:val="00F04729"/>
    <w:rsid w:val="00F0706B"/>
    <w:rsid w:val="00F113EB"/>
    <w:rsid w:val="00F2500A"/>
    <w:rsid w:val="00F3662E"/>
    <w:rsid w:val="00FA207B"/>
    <w:rsid w:val="00FA49B0"/>
    <w:rsid w:val="00FB2C5D"/>
    <w:rsid w:val="00FC408B"/>
    <w:rsid w:val="00FD327F"/>
    <w:rsid w:val="00FF1EAE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7D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7D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7D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character" w:customStyle="1" w:styleId="Nagwek1Znak">
    <w:name w:val="Nagłówek 1 Znak"/>
    <w:basedOn w:val="Domylnaczcionkaakapitu"/>
    <w:link w:val="Nagwek1"/>
    <w:uiPriority w:val="9"/>
    <w:rsid w:val="00B17D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7D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7D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in-w-0">
    <w:name w:val="min-w-0"/>
    <w:basedOn w:val="Domylnaczcionkaakapitu"/>
    <w:rsid w:val="00B17DA4"/>
  </w:style>
  <w:style w:type="character" w:styleId="Pogrubienie">
    <w:name w:val="Strong"/>
    <w:basedOn w:val="Domylnaczcionkaakapitu"/>
    <w:uiPriority w:val="22"/>
    <w:qFormat/>
    <w:rsid w:val="00B17DA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06B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F7FE0"/>
    <w:rPr>
      <w:i/>
      <w:iCs/>
    </w:rPr>
  </w:style>
  <w:style w:type="paragraph" w:styleId="Tekstpodstawowy">
    <w:name w:val="Body Text"/>
    <w:basedOn w:val="Normalny"/>
    <w:link w:val="TekstpodstawowyZnak"/>
    <w:qFormat/>
    <w:rsid w:val="00D41F8B"/>
    <w:pPr>
      <w:spacing w:before="180" w:after="180" w:line="240" w:lineRule="auto"/>
    </w:pPr>
    <w:rPr>
      <w:kern w:val="0"/>
      <w:sz w:val="24"/>
      <w:szCs w:val="24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41F8B"/>
    <w:rPr>
      <w:kern w:val="0"/>
      <w:sz w:val="24"/>
      <w:szCs w:val="24"/>
      <w:lang w:val="en-US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D41F8B"/>
  </w:style>
  <w:style w:type="paragraph" w:customStyle="1" w:styleId="Compact">
    <w:name w:val="Compact"/>
    <w:basedOn w:val="Tekstpodstawowy"/>
    <w:qFormat/>
    <w:rsid w:val="00D41F8B"/>
    <w:pPr>
      <w:spacing w:before="36" w:after="36"/>
    </w:pPr>
  </w:style>
  <w:style w:type="paragraph" w:customStyle="1" w:styleId="western">
    <w:name w:val="western"/>
    <w:basedOn w:val="Normalny"/>
    <w:qFormat/>
    <w:rsid w:val="00607F52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5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5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7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1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22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8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75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6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245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380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15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832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2360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7349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6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12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207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2523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2952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0770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5336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965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898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6100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5574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7132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7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77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10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akty-prawne/dzu-dziennik-ustaw/przeciwdzialanie-praniu-pieniedzy-oraz-finansowaniu-terroryzmu-18708093" TargetMode="External"/><Relationship Id="rId1" Type="http://schemas.openxmlformats.org/officeDocument/2006/relationships/hyperlink" Target="https://sip.lex.pl/akty-prawne/dzu-dziennik-ustaw/prawo-zamowien-publicznych-189038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C3587-9850-4A13-A3A1-4AA56F70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3</cp:revision>
  <cp:lastPrinted>2025-12-30T12:07:00Z</cp:lastPrinted>
  <dcterms:created xsi:type="dcterms:W3CDTF">2025-12-30T16:48:00Z</dcterms:created>
  <dcterms:modified xsi:type="dcterms:W3CDTF">2025-12-30T17:04:00Z</dcterms:modified>
</cp:coreProperties>
</file>